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2D" w:rsidRPr="001B3807" w:rsidRDefault="00233F2D">
      <w:pPr>
        <w:rPr>
          <w:b/>
          <w:sz w:val="28"/>
          <w:szCs w:val="28"/>
          <w:lang w:val="kk-KZ"/>
        </w:rPr>
      </w:pPr>
      <w:r w:rsidRPr="001B3807">
        <w:rPr>
          <w:b/>
          <w:sz w:val="28"/>
          <w:szCs w:val="28"/>
          <w:lang w:val="kk-KZ"/>
        </w:rPr>
        <w:t>Мектеп директорларына!</w:t>
      </w:r>
    </w:p>
    <w:p w:rsidR="00975E0E" w:rsidRDefault="00233F2D">
      <w:pPr>
        <w:rPr>
          <w:rFonts w:ascii="Arial" w:hAnsi="Arial" w:cs="Arial"/>
          <w:lang w:val="kk-KZ"/>
        </w:rPr>
      </w:pPr>
      <w:r>
        <w:rPr>
          <w:lang w:val="kk-KZ"/>
        </w:rPr>
        <w:t>Солт</w:t>
      </w:r>
      <w:r>
        <w:rPr>
          <w:rFonts w:ascii="Arial" w:hAnsi="Arial" w:cs="Arial"/>
          <w:lang w:val="kk-KZ"/>
        </w:rPr>
        <w:t>үстік Қазақстан облысы әкімдігі Қазақстан Республикасы Тәуелсідігінің 20 жылдығына арналған І Республикалық «Мағжан көктемі» өнер фестивалін Петропавл қаласында 2011ж.</w:t>
      </w:r>
      <w:r w:rsidR="00E25206">
        <w:rPr>
          <w:rFonts w:ascii="Arial" w:hAnsi="Arial" w:cs="Arial"/>
          <w:lang w:val="kk-KZ"/>
        </w:rPr>
        <w:t xml:space="preserve"> </w:t>
      </w:r>
      <w:r>
        <w:rPr>
          <w:rFonts w:ascii="Arial" w:hAnsi="Arial" w:cs="Arial"/>
          <w:lang w:val="kk-KZ"/>
        </w:rPr>
        <w:t xml:space="preserve">20-22 қазанында өткізеді. Осыған аталған шараның Ережелерімен таныстырып, фестивальға қатысуға ықпал етулеріңіз сұралады. </w:t>
      </w:r>
    </w:p>
    <w:p w:rsidR="00233F2D" w:rsidRDefault="00233F2D">
      <w:pPr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Фестиваль туралы толық ақпаратты </w:t>
      </w:r>
      <w:r>
        <w:rPr>
          <w:lang w:val="kk-KZ"/>
        </w:rPr>
        <w:t>Солт</w:t>
      </w:r>
      <w:r>
        <w:rPr>
          <w:rFonts w:ascii="Arial" w:hAnsi="Arial" w:cs="Arial"/>
          <w:lang w:val="kk-KZ"/>
        </w:rPr>
        <w:t>үстік Қазақстан облысы (8 7152</w:t>
      </w:r>
      <w:r w:rsidR="00E25206">
        <w:rPr>
          <w:rFonts w:ascii="Arial" w:hAnsi="Arial" w:cs="Arial"/>
          <w:lang w:val="kk-KZ"/>
        </w:rPr>
        <w:t>)</w:t>
      </w:r>
      <w:r>
        <w:rPr>
          <w:rFonts w:ascii="Arial" w:hAnsi="Arial" w:cs="Arial"/>
          <w:lang w:val="kk-KZ"/>
        </w:rPr>
        <w:t>-46-03-32) телефонынан алуға болады.</w:t>
      </w:r>
    </w:p>
    <w:p w:rsidR="00233F2D" w:rsidRPr="001B3807" w:rsidRDefault="00233F2D">
      <w:pPr>
        <w:rPr>
          <w:rFonts w:ascii="Arial" w:hAnsi="Arial" w:cs="Arial"/>
          <w:b/>
          <w:lang w:val="kk-KZ"/>
        </w:rPr>
      </w:pPr>
      <w:r w:rsidRPr="001B3807">
        <w:rPr>
          <w:rFonts w:ascii="Arial" w:hAnsi="Arial" w:cs="Arial"/>
          <w:b/>
          <w:lang w:val="kk-KZ"/>
        </w:rPr>
        <w:t>Фестиваль 3 номинация бойынша өткізіледі:</w:t>
      </w:r>
    </w:p>
    <w:p w:rsidR="00233F2D" w:rsidRDefault="00233F2D" w:rsidP="00233F2D">
      <w:pPr>
        <w:pStyle w:val="a3"/>
        <w:numPr>
          <w:ilvl w:val="0"/>
          <w:numId w:val="1"/>
        </w:numPr>
        <w:rPr>
          <w:rFonts w:ascii="Arial" w:hAnsi="Arial" w:cs="Arial"/>
          <w:lang w:val="kk-KZ"/>
        </w:rPr>
      </w:pPr>
      <w:r w:rsidRPr="001B3807">
        <w:rPr>
          <w:rFonts w:ascii="Arial" w:hAnsi="Arial" w:cs="Arial"/>
          <w:b/>
          <w:lang w:val="kk-KZ"/>
        </w:rPr>
        <w:t>Мағжанға арналған жазба ақындар мүшәйрасы</w:t>
      </w:r>
      <w:r>
        <w:rPr>
          <w:rFonts w:ascii="Arial" w:hAnsi="Arial" w:cs="Arial"/>
          <w:lang w:val="kk-KZ"/>
        </w:rPr>
        <w:t>. Бұрын еш жерде жарияланбаған, орындалмаған, 14 кеглмен жазылған, көлемі 4-5 беттік бір немесе бірнеше өлеңнен тұратын топтамасы бүркеме атпен жіберіледі.</w:t>
      </w:r>
    </w:p>
    <w:p w:rsidR="00233F2D" w:rsidRDefault="00233F2D" w:rsidP="00233F2D">
      <w:pPr>
        <w:pStyle w:val="a3"/>
        <w:numPr>
          <w:ilvl w:val="0"/>
          <w:numId w:val="1"/>
        </w:numPr>
        <w:rPr>
          <w:rFonts w:ascii="Arial" w:hAnsi="Arial" w:cs="Arial"/>
          <w:lang w:val="kk-KZ"/>
        </w:rPr>
      </w:pPr>
      <w:r w:rsidRPr="001B3807">
        <w:rPr>
          <w:rFonts w:ascii="Arial" w:hAnsi="Arial" w:cs="Arial"/>
          <w:b/>
          <w:lang w:val="kk-KZ"/>
        </w:rPr>
        <w:t>Мәнерлеп оқу</w:t>
      </w:r>
      <w:r>
        <w:rPr>
          <w:rFonts w:ascii="Arial" w:hAnsi="Arial" w:cs="Arial"/>
          <w:lang w:val="kk-KZ"/>
        </w:rPr>
        <w:t>. Ақынның мұрасы жатқа оқылып, аудиотаспаға, СД, ДВД немесе мини –дискіге жазылып</w:t>
      </w:r>
      <w:r w:rsidR="00E25206">
        <w:rPr>
          <w:rFonts w:ascii="Arial" w:hAnsi="Arial" w:cs="Arial"/>
          <w:lang w:val="kk-KZ"/>
        </w:rPr>
        <w:t xml:space="preserve"> бүркеме атпен жіберіледі. Ұзақтығы 7-8 мин.</w:t>
      </w:r>
    </w:p>
    <w:p w:rsidR="00E25206" w:rsidRDefault="00E25206" w:rsidP="00233F2D">
      <w:pPr>
        <w:pStyle w:val="a3"/>
        <w:numPr>
          <w:ilvl w:val="0"/>
          <w:numId w:val="1"/>
        </w:numPr>
        <w:rPr>
          <w:rFonts w:ascii="Arial" w:hAnsi="Arial" w:cs="Arial"/>
          <w:lang w:val="kk-KZ"/>
        </w:rPr>
      </w:pPr>
      <w:r w:rsidRPr="001B3807">
        <w:rPr>
          <w:rFonts w:ascii="Arial" w:hAnsi="Arial" w:cs="Arial"/>
          <w:b/>
          <w:lang w:val="kk-KZ"/>
        </w:rPr>
        <w:t>Мағжан өлеңдеріне жазылған әндер</w:t>
      </w:r>
      <w:r>
        <w:rPr>
          <w:rFonts w:ascii="Arial" w:hAnsi="Arial" w:cs="Arial"/>
          <w:lang w:val="kk-KZ"/>
        </w:rPr>
        <w:t>. 3-4 мин аспау керек. Шығарма  аудиотаспаға, СД, ДВД немесе мини –дискіге жазылып, 2 дана клавирі мен 2 дана өлеңі қоса  бүркеме атпен жіберіледі.</w:t>
      </w:r>
    </w:p>
    <w:p w:rsidR="00E25206" w:rsidRDefault="00E25206" w:rsidP="00E25206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Қатысушылардың жасына шек қойылмайды. </w:t>
      </w:r>
    </w:p>
    <w:p w:rsidR="00E25206" w:rsidRPr="001B3807" w:rsidRDefault="00E25206" w:rsidP="00E25206">
      <w:pPr>
        <w:pStyle w:val="a3"/>
        <w:rPr>
          <w:rFonts w:ascii="Arial" w:hAnsi="Arial" w:cs="Arial"/>
          <w:b/>
          <w:lang w:val="kk-KZ"/>
        </w:rPr>
      </w:pPr>
      <w:r w:rsidRPr="001B3807">
        <w:rPr>
          <w:rFonts w:ascii="Arial" w:hAnsi="Arial" w:cs="Arial"/>
          <w:b/>
          <w:lang w:val="kk-KZ"/>
        </w:rPr>
        <w:t>Мекенжайы:</w:t>
      </w:r>
    </w:p>
    <w:p w:rsidR="00E25206" w:rsidRDefault="00E25206" w:rsidP="00E25206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642027, Петропавл қаласы, Қазақстан Конституциясы көшесі, 58 үй,</w:t>
      </w:r>
      <w:r w:rsidRPr="00E25206">
        <w:rPr>
          <w:lang w:val="kk-KZ"/>
        </w:rPr>
        <w:t xml:space="preserve"> </w:t>
      </w:r>
      <w:r>
        <w:rPr>
          <w:lang w:val="kk-KZ"/>
        </w:rPr>
        <w:t>Солт</w:t>
      </w:r>
      <w:r>
        <w:rPr>
          <w:rFonts w:ascii="Arial" w:hAnsi="Arial" w:cs="Arial"/>
          <w:lang w:val="kk-KZ"/>
        </w:rPr>
        <w:t>үстік Қазақстан облысы әкімдігі  байланыс телефоны (8 7152)-46-03-32)</w:t>
      </w:r>
    </w:p>
    <w:p w:rsidR="00E25206" w:rsidRDefault="00E25206" w:rsidP="00E25206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Фестиваль жеңімпаздары 2011ж 20-22 қазанда өтетін Гала концертке қатысып, тегін өнер көрсетеді. Қатысушылар төмендегі құжаттарды қоса жібереді:</w:t>
      </w:r>
    </w:p>
    <w:p w:rsidR="00E25206" w:rsidRDefault="00E25206" w:rsidP="00E25206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-жеке салық төлеуші куәліктерінің көшірмелері;</w:t>
      </w:r>
    </w:p>
    <w:p w:rsidR="00E25206" w:rsidRDefault="00E25206" w:rsidP="00E25206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-шығармашылық өмірбаяны;</w:t>
      </w:r>
    </w:p>
    <w:p w:rsidR="00E25206" w:rsidRDefault="00E25206" w:rsidP="00E25206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-білімі жайлы куәлік көшірмесі; (оқушылар үшін анықтама)</w:t>
      </w:r>
    </w:p>
    <w:p w:rsidR="00E25206" w:rsidRDefault="00E25206" w:rsidP="00E25206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-түрлі-түсті 13/18 көлеміндегі сурет;</w:t>
      </w:r>
    </w:p>
    <w:p w:rsidR="00E25206" w:rsidRDefault="00E25206" w:rsidP="00E25206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-мекенжайы, байланыс телефоны;</w:t>
      </w:r>
    </w:p>
    <w:p w:rsidR="00E25206" w:rsidRDefault="001B3807" w:rsidP="00E25206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-жеңімпаз атанған авторлар мен орындаушылардың жатын орнын, келіп-кету жолын, тамағын ұйымдастырушы жақ көтереді. </w:t>
      </w:r>
    </w:p>
    <w:p w:rsidR="001B3807" w:rsidRPr="001B3807" w:rsidRDefault="001B3807" w:rsidP="001B3807">
      <w:pPr>
        <w:pStyle w:val="a3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lang w:val="kk-KZ"/>
        </w:rPr>
        <w:t>Фестиваль Ережесін  төмендегі сайттан оқисыздар.</w:t>
      </w:r>
    </w:p>
    <w:p w:rsidR="00000000" w:rsidRPr="001B3807" w:rsidRDefault="001B3807" w:rsidP="001B3807">
      <w:pPr>
        <w:pStyle w:val="a3"/>
        <w:numPr>
          <w:ilvl w:val="0"/>
          <w:numId w:val="2"/>
        </w:numPr>
        <w:rPr>
          <w:rFonts w:ascii="Arial" w:hAnsi="Arial" w:cs="Arial"/>
          <w:lang w:val="en-US"/>
        </w:rPr>
      </w:pPr>
      <w:r w:rsidRPr="001B3807">
        <w:rPr>
          <w:rFonts w:ascii="Arial" w:hAnsi="Arial" w:cs="Arial"/>
          <w:b/>
          <w:bCs/>
          <w:lang w:val="kk-KZ"/>
        </w:rPr>
        <w:t xml:space="preserve">E-mail: </w:t>
      </w:r>
      <w:hyperlink r:id="rId5" w:history="1">
        <w:r w:rsidRPr="001B3807">
          <w:rPr>
            <w:rStyle w:val="a4"/>
            <w:rFonts w:ascii="Arial" w:hAnsi="Arial" w:cs="Arial"/>
            <w:b/>
            <w:bCs/>
            <w:lang w:val="kk-KZ"/>
          </w:rPr>
          <w:t>goroo@kargoo.kz</w:t>
        </w:r>
      </w:hyperlink>
      <w:r w:rsidRPr="001B3807">
        <w:rPr>
          <w:rFonts w:ascii="Arial" w:hAnsi="Arial" w:cs="Arial"/>
          <w:b/>
          <w:bCs/>
          <w:lang w:val="kk-KZ"/>
        </w:rPr>
        <w:t xml:space="preserve">, </w:t>
      </w:r>
    </w:p>
    <w:p w:rsidR="00000000" w:rsidRPr="001B3807" w:rsidRDefault="001B3807" w:rsidP="001B3807">
      <w:pPr>
        <w:pStyle w:val="a3"/>
        <w:numPr>
          <w:ilvl w:val="0"/>
          <w:numId w:val="2"/>
        </w:numPr>
        <w:rPr>
          <w:rFonts w:ascii="Arial" w:hAnsi="Arial" w:cs="Arial"/>
          <w:lang w:val="en-US"/>
        </w:rPr>
      </w:pPr>
      <w:r w:rsidRPr="001B3807">
        <w:rPr>
          <w:rFonts w:ascii="Arial" w:hAnsi="Arial" w:cs="Arial"/>
          <w:b/>
          <w:bCs/>
          <w:lang w:val="kk-KZ"/>
        </w:rPr>
        <w:t xml:space="preserve"> Sait: </w:t>
      </w:r>
      <w:hyperlink r:id="rId6" w:history="1">
        <w:r w:rsidRPr="001B3807">
          <w:rPr>
            <w:rStyle w:val="a4"/>
            <w:rFonts w:ascii="Arial" w:hAnsi="Arial" w:cs="Arial"/>
            <w:b/>
            <w:bCs/>
            <w:lang w:val="kk-KZ"/>
          </w:rPr>
          <w:t>www.kargoo.gov.kz</w:t>
        </w:r>
      </w:hyperlink>
      <w:r w:rsidRPr="001B380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kk-KZ"/>
        </w:rPr>
        <w:t xml:space="preserve"> </w:t>
      </w:r>
    </w:p>
    <w:p w:rsidR="001B3807" w:rsidRPr="00233F2D" w:rsidRDefault="001B3807" w:rsidP="00E25206">
      <w:pPr>
        <w:pStyle w:val="a3"/>
        <w:rPr>
          <w:rFonts w:ascii="Arial" w:hAnsi="Arial" w:cs="Arial"/>
          <w:lang w:val="kk-KZ"/>
        </w:rPr>
      </w:pPr>
    </w:p>
    <w:sectPr w:rsidR="001B3807" w:rsidRPr="00233F2D" w:rsidSect="00975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46C8D"/>
    <w:multiLevelType w:val="hybridMultilevel"/>
    <w:tmpl w:val="7A2C5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F3A29"/>
    <w:multiLevelType w:val="hybridMultilevel"/>
    <w:tmpl w:val="084A5BDE"/>
    <w:lvl w:ilvl="0" w:tplc="ADFA04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127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3E8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7C9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6A1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32FC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C03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FE4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64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F2D"/>
    <w:rsid w:val="001B3807"/>
    <w:rsid w:val="00233F2D"/>
    <w:rsid w:val="00975E0E"/>
    <w:rsid w:val="00B66DBC"/>
    <w:rsid w:val="00E2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E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F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38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45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9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rgoo.gov.kz/" TargetMode="External"/><Relationship Id="rId5" Type="http://schemas.openxmlformats.org/officeDocument/2006/relationships/hyperlink" Target="mailto:goroo@kargo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2011-09-05T06:25:00Z</dcterms:created>
  <dcterms:modified xsi:type="dcterms:W3CDTF">2011-09-05T06:50:00Z</dcterms:modified>
</cp:coreProperties>
</file>